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0E" w:rsidRPr="009C5953" w:rsidRDefault="0024690E" w:rsidP="00246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5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9C5953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9C5953">
        <w:rPr>
          <w:rFonts w:ascii="Times New Roman" w:hAnsi="Times New Roman" w:cs="Times New Roman"/>
          <w:b/>
          <w:sz w:val="24"/>
          <w:szCs w:val="24"/>
        </w:rPr>
        <w:br/>
        <w:t>БОХАНСКИЙ РАЙОН</w:t>
      </w:r>
    </w:p>
    <w:p w:rsidR="0024690E" w:rsidRPr="009C5953" w:rsidRDefault="0024690E" w:rsidP="00246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53">
        <w:rPr>
          <w:rFonts w:ascii="Times New Roman" w:hAnsi="Times New Roman" w:cs="Times New Roman"/>
          <w:b/>
          <w:sz w:val="24"/>
          <w:szCs w:val="24"/>
        </w:rPr>
        <w:t>АДМИНИСТРАЦИЯ МУНИЦИПАЛЬНОЕ ОБРАЗОВАНИЕ «ШАРАЛДАЙ»</w:t>
      </w:r>
    </w:p>
    <w:p w:rsidR="0024690E" w:rsidRPr="009C5953" w:rsidRDefault="0024690E" w:rsidP="00246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53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Pr="009C5953">
        <w:rPr>
          <w:rFonts w:ascii="Times New Roman" w:hAnsi="Times New Roman" w:cs="Times New Roman"/>
          <w:b/>
          <w:sz w:val="24"/>
          <w:szCs w:val="24"/>
        </w:rPr>
        <w:br/>
      </w:r>
      <w:r w:rsidRPr="009C5953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24690E" w:rsidRPr="009C5953" w:rsidRDefault="0024690E" w:rsidP="0024690E">
      <w:pPr>
        <w:rPr>
          <w:rFonts w:ascii="Times New Roman" w:hAnsi="Times New Roman" w:cs="Times New Roman"/>
          <w:sz w:val="24"/>
          <w:szCs w:val="24"/>
        </w:rPr>
      </w:pPr>
      <w:r w:rsidRPr="009C5953">
        <w:rPr>
          <w:rFonts w:ascii="Times New Roman" w:hAnsi="Times New Roman" w:cs="Times New Roman"/>
          <w:sz w:val="24"/>
          <w:szCs w:val="24"/>
        </w:rPr>
        <w:t>04.04.2014г. № 10                                                                                    с. Дундай</w:t>
      </w:r>
    </w:p>
    <w:p w:rsidR="0024690E" w:rsidRPr="009C5953" w:rsidRDefault="0024690E" w:rsidP="002469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5953">
        <w:rPr>
          <w:rFonts w:ascii="Times New Roman" w:hAnsi="Times New Roman" w:cs="Times New Roman"/>
          <w:sz w:val="24"/>
          <w:szCs w:val="24"/>
        </w:rPr>
        <w:t>О закреплении за пожарными</w:t>
      </w:r>
    </w:p>
    <w:p w:rsidR="0024690E" w:rsidRPr="009C5953" w:rsidRDefault="0024690E" w:rsidP="002469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5953">
        <w:rPr>
          <w:rFonts w:ascii="Times New Roman" w:hAnsi="Times New Roman" w:cs="Times New Roman"/>
          <w:sz w:val="24"/>
          <w:szCs w:val="24"/>
        </w:rPr>
        <w:t>мотопомпами</w:t>
      </w:r>
      <w:proofErr w:type="spellEnd"/>
    </w:p>
    <w:p w:rsidR="0024690E" w:rsidRPr="009C5953" w:rsidRDefault="0024690E" w:rsidP="00246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3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«О пожарной безопасности» и в целях обеспечения пожарной безопасности.</w:t>
      </w:r>
    </w:p>
    <w:p w:rsidR="0024690E" w:rsidRPr="009C5953" w:rsidRDefault="0024690E" w:rsidP="00246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3">
        <w:rPr>
          <w:rFonts w:ascii="Times New Roman" w:hAnsi="Times New Roman" w:cs="Times New Roman"/>
          <w:sz w:val="24"/>
          <w:szCs w:val="24"/>
        </w:rPr>
        <w:t xml:space="preserve">1. Закрепить за пожарными </w:t>
      </w:r>
      <w:proofErr w:type="spellStart"/>
      <w:r w:rsidRPr="009C5953">
        <w:rPr>
          <w:rFonts w:ascii="Times New Roman" w:hAnsi="Times New Roman" w:cs="Times New Roman"/>
          <w:sz w:val="24"/>
          <w:szCs w:val="24"/>
        </w:rPr>
        <w:t>мотопомпами</w:t>
      </w:r>
      <w:proofErr w:type="spellEnd"/>
      <w:r w:rsidRPr="009C5953">
        <w:rPr>
          <w:rFonts w:ascii="Times New Roman" w:hAnsi="Times New Roman" w:cs="Times New Roman"/>
          <w:sz w:val="24"/>
          <w:szCs w:val="24"/>
        </w:rPr>
        <w:t xml:space="preserve"> следующих мотористов:</w:t>
      </w:r>
    </w:p>
    <w:p w:rsidR="0024690E" w:rsidRPr="009C5953" w:rsidRDefault="0024690E" w:rsidP="00246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3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9C5953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Pr="009C59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5953">
        <w:rPr>
          <w:rFonts w:ascii="Times New Roman" w:hAnsi="Times New Roman" w:cs="Times New Roman"/>
          <w:sz w:val="24"/>
          <w:szCs w:val="24"/>
        </w:rPr>
        <w:t>Гуцу</w:t>
      </w:r>
      <w:proofErr w:type="spellEnd"/>
      <w:r w:rsidRPr="009C5953">
        <w:rPr>
          <w:rFonts w:ascii="Times New Roman" w:hAnsi="Times New Roman" w:cs="Times New Roman"/>
          <w:sz w:val="24"/>
          <w:szCs w:val="24"/>
        </w:rPr>
        <w:t xml:space="preserve"> Ю.А.;</w:t>
      </w:r>
    </w:p>
    <w:p w:rsidR="0024690E" w:rsidRPr="009C5953" w:rsidRDefault="0024690E" w:rsidP="00246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3">
        <w:rPr>
          <w:rFonts w:ascii="Times New Roman" w:hAnsi="Times New Roman" w:cs="Times New Roman"/>
          <w:sz w:val="24"/>
          <w:szCs w:val="24"/>
        </w:rPr>
        <w:t xml:space="preserve">- д. Харагун – </w:t>
      </w:r>
      <w:proofErr w:type="spellStart"/>
      <w:r w:rsidRPr="009C5953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Pr="009C5953">
        <w:rPr>
          <w:rFonts w:ascii="Times New Roman" w:hAnsi="Times New Roman" w:cs="Times New Roman"/>
          <w:sz w:val="24"/>
          <w:szCs w:val="24"/>
        </w:rPr>
        <w:t xml:space="preserve"> В.К.;</w:t>
      </w:r>
    </w:p>
    <w:p w:rsidR="0024690E" w:rsidRPr="009C5953" w:rsidRDefault="0024690E" w:rsidP="00246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3">
        <w:rPr>
          <w:rFonts w:ascii="Times New Roman" w:hAnsi="Times New Roman" w:cs="Times New Roman"/>
          <w:sz w:val="24"/>
          <w:szCs w:val="24"/>
        </w:rPr>
        <w:t xml:space="preserve">- д. Вершина – </w:t>
      </w:r>
      <w:proofErr w:type="spellStart"/>
      <w:r w:rsidRPr="009C5953">
        <w:rPr>
          <w:rFonts w:ascii="Times New Roman" w:hAnsi="Times New Roman" w:cs="Times New Roman"/>
          <w:sz w:val="24"/>
          <w:szCs w:val="24"/>
        </w:rPr>
        <w:t>Новак</w:t>
      </w:r>
      <w:proofErr w:type="spellEnd"/>
      <w:r w:rsidRPr="009C5953">
        <w:rPr>
          <w:rFonts w:ascii="Times New Roman" w:hAnsi="Times New Roman" w:cs="Times New Roman"/>
          <w:sz w:val="24"/>
          <w:szCs w:val="24"/>
        </w:rPr>
        <w:t xml:space="preserve"> В.С.;</w:t>
      </w:r>
    </w:p>
    <w:p w:rsidR="0024690E" w:rsidRPr="009C5953" w:rsidRDefault="0024690E" w:rsidP="00246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3">
        <w:rPr>
          <w:rFonts w:ascii="Times New Roman" w:hAnsi="Times New Roman" w:cs="Times New Roman"/>
          <w:sz w:val="24"/>
          <w:szCs w:val="24"/>
        </w:rPr>
        <w:t>- д. Веселая Поляна – Долгополов А.Н.;</w:t>
      </w:r>
    </w:p>
    <w:p w:rsidR="0024690E" w:rsidRPr="009C5953" w:rsidRDefault="0024690E" w:rsidP="00246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3">
        <w:rPr>
          <w:rFonts w:ascii="Times New Roman" w:hAnsi="Times New Roman" w:cs="Times New Roman"/>
          <w:sz w:val="24"/>
          <w:szCs w:val="24"/>
        </w:rPr>
        <w:t>- д. Базой – Власюк И.Н.;</w:t>
      </w:r>
    </w:p>
    <w:p w:rsidR="0024690E" w:rsidRPr="009C5953" w:rsidRDefault="0024690E" w:rsidP="00246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3">
        <w:rPr>
          <w:rFonts w:ascii="Times New Roman" w:hAnsi="Times New Roman" w:cs="Times New Roman"/>
          <w:sz w:val="24"/>
          <w:szCs w:val="24"/>
        </w:rPr>
        <w:t xml:space="preserve">- д. Граничная – </w:t>
      </w:r>
      <w:proofErr w:type="spellStart"/>
      <w:r w:rsidRPr="009C5953">
        <w:rPr>
          <w:rFonts w:ascii="Times New Roman" w:hAnsi="Times New Roman" w:cs="Times New Roman"/>
          <w:sz w:val="24"/>
          <w:szCs w:val="24"/>
        </w:rPr>
        <w:t>Горбатовский</w:t>
      </w:r>
      <w:proofErr w:type="spellEnd"/>
      <w:r w:rsidRPr="009C5953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24690E" w:rsidRPr="009C5953" w:rsidRDefault="0024690E" w:rsidP="0024690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5953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возложить на ведущего специалиста по земельным вопросам и имуществу </w:t>
      </w:r>
      <w:proofErr w:type="spellStart"/>
      <w:r w:rsidRPr="009C5953">
        <w:rPr>
          <w:rFonts w:ascii="Times New Roman" w:hAnsi="Times New Roman" w:cs="Times New Roman"/>
          <w:sz w:val="24"/>
          <w:szCs w:val="24"/>
        </w:rPr>
        <w:t>Янгутову</w:t>
      </w:r>
      <w:proofErr w:type="spellEnd"/>
      <w:r w:rsidRPr="009C5953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24690E" w:rsidRPr="009C5953" w:rsidRDefault="0024690E" w:rsidP="002469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5953">
        <w:rPr>
          <w:rFonts w:ascii="Times New Roman" w:hAnsi="Times New Roman" w:cs="Times New Roman"/>
          <w:sz w:val="24"/>
          <w:szCs w:val="24"/>
        </w:rPr>
        <w:t>Глава МО «Шаралдай»                                                        Батюрова В.А</w:t>
      </w:r>
    </w:p>
    <w:p w:rsidR="0024690E" w:rsidRPr="009C5953" w:rsidRDefault="0024690E" w:rsidP="002469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5953">
        <w:rPr>
          <w:rFonts w:ascii="Times New Roman" w:hAnsi="Times New Roman" w:cs="Times New Roman"/>
          <w:sz w:val="24"/>
          <w:szCs w:val="24"/>
        </w:rPr>
        <w:t xml:space="preserve">С распоряжением ознакомлен и согласен                                </w:t>
      </w:r>
      <w:proofErr w:type="spellStart"/>
      <w:r w:rsidRPr="009C5953">
        <w:rPr>
          <w:rFonts w:ascii="Times New Roman" w:hAnsi="Times New Roman" w:cs="Times New Roman"/>
          <w:sz w:val="24"/>
          <w:szCs w:val="24"/>
        </w:rPr>
        <w:t>Гуцу</w:t>
      </w:r>
      <w:proofErr w:type="spellEnd"/>
      <w:r w:rsidRPr="009C5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95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C5953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24690E" w:rsidRPr="009C5953" w:rsidRDefault="0024690E" w:rsidP="002469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10EA" w:rsidRPr="009C5953" w:rsidRDefault="005310EA">
      <w:pPr>
        <w:rPr>
          <w:rFonts w:ascii="Times New Roman" w:hAnsi="Times New Roman" w:cs="Times New Roman"/>
          <w:sz w:val="24"/>
          <w:szCs w:val="24"/>
        </w:rPr>
      </w:pPr>
    </w:p>
    <w:p w:rsidR="0024690E" w:rsidRPr="009C5953" w:rsidRDefault="0024690E">
      <w:pPr>
        <w:rPr>
          <w:rFonts w:ascii="Times New Roman" w:hAnsi="Times New Roman" w:cs="Times New Roman"/>
          <w:sz w:val="24"/>
          <w:szCs w:val="24"/>
        </w:rPr>
      </w:pPr>
    </w:p>
    <w:sectPr w:rsidR="0024690E" w:rsidRPr="009C5953" w:rsidSect="0053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5A15"/>
    <w:multiLevelType w:val="hybridMultilevel"/>
    <w:tmpl w:val="6F64C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90E"/>
    <w:rsid w:val="0024690E"/>
    <w:rsid w:val="005310EA"/>
    <w:rsid w:val="009C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2014-04-08T01:32:00Z</dcterms:created>
  <dcterms:modified xsi:type="dcterms:W3CDTF">2014-05-07T07:31:00Z</dcterms:modified>
</cp:coreProperties>
</file>